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EF3D0F" w:rsidRPr="002E4740" w:rsidP="00EF3D0F">
      <w:pPr>
        <w:spacing w:before="0"/>
        <w:jc w:val="center"/>
        <w:rPr>
          <w:rFonts w:ascii="Arial" w:hAnsi="Arial" w:cs="Arial"/>
          <w:b/>
        </w:rPr>
      </w:pPr>
    </w:p>
    <w:p w:rsidR="002E4740" w:rsidRPr="002E4740" w:rsidP="002E4740">
      <w:pPr>
        <w:jc w:val="center"/>
        <w:rPr>
          <w:rFonts w:ascii="Arial" w:hAnsi="Arial" w:cs="Arial"/>
          <w:b/>
        </w:rPr>
      </w:pPr>
      <w:r w:rsidRPr="002E4740">
        <w:rPr>
          <w:rFonts w:ascii="Arial" w:hAnsi="Arial" w:cs="Arial"/>
          <w:b/>
        </w:rPr>
        <w:t>2.SINIF GÖRSEL SANATLAR DERS PLANI</w:t>
      </w:r>
    </w:p>
    <w:p w:rsidR="002E4740" w:rsidRPr="002E4740" w:rsidP="002E4740">
      <w:pPr>
        <w:jc w:val="center"/>
        <w:rPr>
          <w:rFonts w:ascii="Arial" w:hAnsi="Arial" w:cs="Arial"/>
          <w:b/>
          <w:color w:val="FF0000"/>
          <w:sz w:val="22"/>
          <w:szCs w:val="22"/>
        </w:rPr>
      </w:pPr>
      <w:r>
        <w:rPr>
          <w:rFonts w:ascii="Arial" w:hAnsi="Arial" w:cs="Arial"/>
          <w:b/>
          <w:color w:val="FF0000"/>
          <w:sz w:val="22"/>
          <w:szCs w:val="22"/>
        </w:rPr>
        <w:t>5</w:t>
      </w:r>
      <w:r w:rsidRPr="002E4740">
        <w:rPr>
          <w:rFonts w:ascii="Arial" w:hAnsi="Arial" w:cs="Arial"/>
          <w:b/>
          <w:color w:val="FF0000"/>
          <w:sz w:val="22"/>
          <w:szCs w:val="22"/>
        </w:rPr>
        <w:t>.HAFTA</w:t>
      </w:r>
    </w:p>
    <w:p w:rsidR="002E4740" w:rsidRPr="002E4740" w:rsidP="002E4740">
      <w:pPr>
        <w:jc w:val="center"/>
        <w:rPr>
          <w:rFonts w:ascii="Arial" w:hAnsi="Arial" w:cs="Arial"/>
          <w:b/>
        </w:rPr>
      </w:pPr>
      <w:r>
        <w:rPr>
          <w:rFonts w:ascii="Arial" w:hAnsi="Arial" w:cs="Arial"/>
          <w:b/>
        </w:rPr>
        <w:t>06-10 EKİM</w:t>
      </w:r>
      <w:r w:rsidRPr="002E4740">
        <w:rPr>
          <w:rFonts w:ascii="Arial" w:hAnsi="Arial" w:cs="Arial"/>
          <w:b/>
        </w:rPr>
        <w:t xml:space="preserve"> 2025</w:t>
      </w:r>
    </w:p>
    <w:p w:rsidR="00EF3D0F" w:rsidP="00EF3D0F">
      <w:pPr>
        <w:jc w:val="right"/>
        <w:rPr>
          <w:rFonts w:ascii="Arial" w:hAnsi="Arial" w:cs="Arial"/>
          <w:b/>
        </w:rPr>
      </w:pPr>
      <w:r w:rsidRPr="002E4740">
        <w:rPr>
          <w:rFonts w:ascii="Arial" w:hAnsi="Arial" w:cs="Arial"/>
          <w:b/>
        </w:rPr>
        <w:t xml:space="preserve"> </w:t>
      </w:r>
    </w:p>
    <w:p w:rsidR="002E4740" w:rsidP="00EF3D0F">
      <w:pPr>
        <w:jc w:val="right"/>
        <w:rPr>
          <w:rFonts w:ascii="Arial" w:hAnsi="Arial" w:cs="Arial"/>
          <w:b/>
        </w:rPr>
      </w:pPr>
    </w:p>
    <w:p w:rsidR="002E4740" w:rsidRPr="002E4740" w:rsidP="00EF3D0F">
      <w:pPr>
        <w:jc w:val="right"/>
        <w:rPr>
          <w:rFonts w:ascii="Arial" w:hAnsi="Arial" w:cs="Arial"/>
          <w:b/>
        </w:rPr>
      </w:pPr>
    </w:p>
    <w:p w:rsidR="00EF3D0F" w:rsidRPr="002E4740" w:rsidP="00EF3D0F">
      <w:pPr>
        <w:rPr>
          <w:rFonts w:ascii="Arial" w:hAnsi="Arial" w:cs="Arial"/>
          <w:b/>
        </w:rPr>
      </w:pPr>
      <w:r w:rsidRPr="002E4740">
        <w:rPr>
          <w:rFonts w:ascii="Arial" w:hAnsi="Arial" w:cs="Arial"/>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Tr="000A1394">
        <w:tblPrEx>
          <w:tblW w:w="0" w:type="auto"/>
          <w:tblLayout w:type="fixed"/>
          <w:tblLook w:val="0000"/>
        </w:tblPrEx>
        <w:trPr>
          <w:cantSplit/>
        </w:trPr>
        <w:tc>
          <w:tcPr>
            <w:tcW w:w="2817" w:type="dxa"/>
            <w:tcBorders>
              <w:top w:val="single" w:sz="8" w:space="0" w:color="auto"/>
              <w:left w:val="single" w:sz="8" w:space="0" w:color="auto"/>
              <w:right w:val="single" w:sz="8" w:space="0" w:color="auto"/>
            </w:tcBorders>
          </w:tcPr>
          <w:p w:rsidR="00EF3D0F" w:rsidRPr="002E4740" w:rsidP="000A1394">
            <w:pPr>
              <w:spacing w:line="220" w:lineRule="exact"/>
              <w:rPr>
                <w:rFonts w:ascii="Arial" w:hAnsi="Arial" w:cs="Arial"/>
              </w:rPr>
            </w:pPr>
            <w:r w:rsidRPr="002E4740">
              <w:rPr>
                <w:rFonts w:ascii="Arial" w:hAnsi="Arial" w:cs="Arial"/>
                <w:b/>
                <w:bCs/>
              </w:rPr>
              <w:t>SÜRE</w:t>
            </w:r>
          </w:p>
        </w:tc>
        <w:tc>
          <w:tcPr>
            <w:tcW w:w="7300" w:type="dxa"/>
            <w:tcBorders>
              <w:top w:val="single" w:sz="8" w:space="0" w:color="auto"/>
              <w:left w:val="single" w:sz="8" w:space="0" w:color="auto"/>
              <w:right w:val="single" w:sz="8" w:space="0" w:color="auto"/>
            </w:tcBorders>
          </w:tcPr>
          <w:p w:rsidR="00EF3D0F" w:rsidRPr="002E4740" w:rsidP="000A1394">
            <w:pPr>
              <w:spacing w:line="220" w:lineRule="exact"/>
              <w:rPr>
                <w:rFonts w:ascii="Arial" w:hAnsi="Arial" w:cs="Arial"/>
                <w:b/>
              </w:rPr>
            </w:pPr>
            <w:r w:rsidRPr="002E4740">
              <w:rPr>
                <w:rFonts w:ascii="Arial" w:hAnsi="Arial" w:cs="Arial"/>
                <w:b/>
              </w:rPr>
              <w:t xml:space="preserve"> 40</w:t>
            </w:r>
            <w:r w:rsidRPr="002E4740">
              <w:rPr>
                <w:rFonts w:ascii="Arial" w:hAnsi="Arial" w:cs="Arial"/>
                <w:b/>
              </w:rPr>
              <w:t xml:space="preserve"> dakika</w:t>
            </w:r>
          </w:p>
        </w:tc>
      </w:tr>
      <w:tr w:rsidTr="000A1394">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EF3D0F" w:rsidRPr="002E4740" w:rsidP="000A1394">
            <w:pPr>
              <w:spacing w:line="180" w:lineRule="exact"/>
              <w:rPr>
                <w:rFonts w:ascii="Arial" w:hAnsi="Arial" w:cs="Arial"/>
                <w:b/>
                <w:color w:val="000000"/>
              </w:rPr>
            </w:pPr>
            <w:r w:rsidRPr="002E4740">
              <w:rPr>
                <w:rFonts w:ascii="Arial" w:hAnsi="Arial" w:cs="Arial"/>
                <w:b/>
                <w:color w:val="000000"/>
              </w:rPr>
              <w:t xml:space="preserve">DERS </w:t>
            </w:r>
          </w:p>
        </w:tc>
        <w:tc>
          <w:tcPr>
            <w:tcW w:w="7300" w:type="dxa"/>
            <w:tcBorders>
              <w:left w:val="single" w:sz="8" w:space="0" w:color="auto"/>
              <w:bottom w:val="single" w:sz="4" w:space="0" w:color="auto"/>
              <w:right w:val="single" w:sz="8" w:space="0" w:color="auto"/>
            </w:tcBorders>
          </w:tcPr>
          <w:p w:rsidR="00EF3D0F" w:rsidRPr="002E4740" w:rsidP="000A1394">
            <w:pPr>
              <w:tabs>
                <w:tab w:val="left" w:pos="284"/>
              </w:tabs>
              <w:spacing w:line="240" w:lineRule="exact"/>
              <w:rPr>
                <w:rFonts w:ascii="Arial" w:hAnsi="Arial" w:cs="Arial"/>
                <w:b/>
              </w:rPr>
            </w:pPr>
            <w:r w:rsidRPr="002E4740">
              <w:rPr>
                <w:rFonts w:ascii="Arial" w:hAnsi="Arial" w:cs="Arial"/>
                <w:b/>
              </w:rPr>
              <w:t>GÖRSEL SANATLAR</w:t>
            </w:r>
          </w:p>
        </w:tc>
      </w:tr>
      <w:tr w:rsidTr="000A1394">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EF3D0F" w:rsidRPr="002E4740" w:rsidP="000A1394">
            <w:pPr>
              <w:spacing w:line="180" w:lineRule="exact"/>
              <w:rPr>
                <w:rFonts w:ascii="Arial" w:hAnsi="Arial" w:cs="Arial"/>
                <w:b/>
                <w:color w:val="000000"/>
              </w:rPr>
            </w:pPr>
            <w:r w:rsidRPr="002E4740">
              <w:rPr>
                <w:rFonts w:ascii="Arial" w:hAnsi="Arial" w:cs="Arial"/>
                <w:b/>
                <w:color w:val="000000"/>
              </w:rPr>
              <w:t xml:space="preserve">SINIF </w:t>
            </w:r>
          </w:p>
        </w:tc>
        <w:tc>
          <w:tcPr>
            <w:tcW w:w="7300" w:type="dxa"/>
            <w:tcBorders>
              <w:top w:val="single" w:sz="4" w:space="0" w:color="auto"/>
              <w:left w:val="single" w:sz="8" w:space="0" w:color="auto"/>
              <w:right w:val="single" w:sz="8" w:space="0" w:color="auto"/>
            </w:tcBorders>
          </w:tcPr>
          <w:p w:rsidR="00EF3D0F" w:rsidRPr="002E4740" w:rsidP="000A1394">
            <w:pPr>
              <w:tabs>
                <w:tab w:val="left" w:pos="284"/>
              </w:tabs>
              <w:spacing w:line="240" w:lineRule="exact"/>
              <w:rPr>
                <w:rFonts w:ascii="Arial" w:hAnsi="Arial" w:cs="Arial"/>
                <w:b/>
              </w:rPr>
            </w:pPr>
            <w:r w:rsidRPr="002E4740">
              <w:rPr>
                <w:rFonts w:ascii="Arial" w:hAnsi="Arial" w:cs="Arial"/>
                <w:b/>
              </w:rPr>
              <w:t>2-</w:t>
            </w:r>
          </w:p>
        </w:tc>
      </w:tr>
      <w:tr w:rsidTr="000A1394">
        <w:tblPrEx>
          <w:tblW w:w="0" w:type="auto"/>
          <w:tblLayout w:type="fixed"/>
          <w:tblLook w:val="0000"/>
        </w:tblPrEx>
        <w:trPr>
          <w:cantSplit/>
          <w:trHeight w:val="478"/>
        </w:trPr>
        <w:tc>
          <w:tcPr>
            <w:tcW w:w="2817" w:type="dxa"/>
            <w:tcBorders>
              <w:left w:val="single" w:sz="8" w:space="0" w:color="auto"/>
              <w:right w:val="single" w:sz="8" w:space="0" w:color="auto"/>
            </w:tcBorders>
            <w:vAlign w:val="center"/>
          </w:tcPr>
          <w:p w:rsidR="00EF3D0F" w:rsidRPr="002E4740" w:rsidP="000A1394">
            <w:pPr>
              <w:spacing w:line="180" w:lineRule="exact"/>
              <w:rPr>
                <w:rFonts w:ascii="Arial" w:hAnsi="Arial" w:cs="Arial"/>
                <w:b/>
                <w:color w:val="000000"/>
              </w:rPr>
            </w:pPr>
            <w:r w:rsidRPr="002E4740">
              <w:rPr>
                <w:rFonts w:ascii="Arial" w:hAnsi="Arial" w:cs="Arial"/>
                <w:b/>
              </w:rPr>
              <w:t xml:space="preserve">ÖĞRENME ALANI         </w:t>
            </w:r>
          </w:p>
        </w:tc>
        <w:tc>
          <w:tcPr>
            <w:tcW w:w="7300" w:type="dxa"/>
            <w:tcBorders>
              <w:left w:val="single" w:sz="8" w:space="0" w:color="auto"/>
              <w:right w:val="single" w:sz="8" w:space="0" w:color="auto"/>
            </w:tcBorders>
            <w:vAlign w:val="center"/>
          </w:tcPr>
          <w:p w:rsidR="00EF3D0F" w:rsidRPr="002E4740" w:rsidP="000A1394">
            <w:pPr>
              <w:rPr>
                <w:rFonts w:ascii="Arial" w:hAnsi="Arial" w:cs="Arial"/>
                <w:b/>
              </w:rPr>
            </w:pPr>
            <w:r w:rsidRPr="002E4740">
              <w:rPr>
                <w:rFonts w:ascii="Arial" w:hAnsi="Arial" w:cs="Arial"/>
                <w:b/>
              </w:rPr>
              <w:t>2.1. Görsel İletişim ve Biçimlendirme</w:t>
            </w:r>
          </w:p>
        </w:tc>
      </w:tr>
    </w:tbl>
    <w:p w:rsidR="00EF3D0F" w:rsidRPr="002E4740" w:rsidP="00EF3D0F">
      <w:pPr>
        <w:ind w:firstLine="180"/>
        <w:rPr>
          <w:rFonts w:ascii="Arial" w:hAnsi="Arial" w:cs="Arial"/>
          <w:b/>
        </w:rPr>
      </w:pPr>
    </w:p>
    <w:p w:rsidR="00EF3D0F" w:rsidRPr="002E4740" w:rsidP="00EF3D0F">
      <w:pPr>
        <w:ind w:firstLine="180"/>
        <w:rPr>
          <w:rFonts w:ascii="Arial" w:hAnsi="Arial" w:cs="Arial"/>
          <w:b/>
        </w:rPr>
      </w:pPr>
      <w:r w:rsidRPr="002E4740">
        <w:rPr>
          <w:rFonts w:ascii="Arial" w:hAnsi="Arial" w:cs="Arial"/>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0A1394">
        <w:tblPrEx>
          <w:tblW w:w="10125" w:type="dxa"/>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EF3D0F" w:rsidRPr="002E4740" w:rsidP="000A1394">
            <w:pPr>
              <w:pStyle w:val="Heading1"/>
              <w:jc w:val="left"/>
              <w:rPr>
                <w:rFonts w:ascii="Arial" w:hAnsi="Arial" w:cs="Arial"/>
                <w:sz w:val="20"/>
              </w:rPr>
            </w:pPr>
            <w:r w:rsidRPr="002E4740">
              <w:rPr>
                <w:rFonts w:ascii="Arial" w:hAnsi="Arial" w:cs="Arial"/>
                <w:sz w:val="20"/>
              </w:rPr>
              <w:t>KAZANIMLAR</w:t>
            </w:r>
          </w:p>
        </w:tc>
        <w:tc>
          <w:tcPr>
            <w:tcW w:w="7304" w:type="dxa"/>
            <w:tcBorders>
              <w:top w:val="single" w:sz="4" w:space="0" w:color="auto"/>
              <w:left w:val="nil"/>
              <w:bottom w:val="single" w:sz="4" w:space="0" w:color="auto"/>
              <w:right w:val="single" w:sz="4" w:space="0" w:color="auto"/>
            </w:tcBorders>
            <w:vAlign w:val="center"/>
          </w:tcPr>
          <w:p w:rsidR="00EF3D0F" w:rsidRPr="002E4740" w:rsidP="000A1394">
            <w:pPr>
              <w:tabs>
                <w:tab w:val="left" w:pos="284"/>
              </w:tabs>
              <w:spacing w:line="260" w:lineRule="exact"/>
              <w:jc w:val="both"/>
              <w:rPr>
                <w:rFonts w:ascii="Arial" w:hAnsi="Arial" w:cs="Arial"/>
              </w:rPr>
            </w:pPr>
            <w:r w:rsidRPr="002E4740">
              <w:rPr>
                <w:rFonts w:ascii="Arial" w:hAnsi="Arial" w:cs="Arial"/>
              </w:rPr>
              <w:t>G.2.1.3. Çalışmasına hayallerini yansıtır.</w:t>
            </w:r>
          </w:p>
        </w:tc>
      </w:tr>
      <w:tr w:rsidTr="000A1394">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EF3D0F" w:rsidRPr="002E4740" w:rsidP="000A1394">
            <w:pPr>
              <w:pStyle w:val="Heading2"/>
              <w:spacing w:line="240" w:lineRule="auto"/>
              <w:jc w:val="left"/>
              <w:rPr>
                <w:rFonts w:ascii="Arial" w:hAnsi="Arial" w:cs="Arial"/>
              </w:rPr>
            </w:pPr>
            <w:r w:rsidRPr="002E4740">
              <w:rPr>
                <w:rFonts w:ascii="Arial" w:hAnsi="Arial" w:cs="Arial"/>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F3D0F" w:rsidRPr="002E4740" w:rsidP="000A1394">
            <w:pPr>
              <w:rPr>
                <w:rFonts w:ascii="Arial" w:hAnsi="Arial" w:cs="Arial"/>
              </w:rPr>
            </w:pPr>
            <w:r w:rsidRPr="002E4740">
              <w:rPr>
                <w:rFonts w:ascii="Arial" w:hAnsi="Arial" w:cs="Arial"/>
              </w:rPr>
              <w:t xml:space="preserve"> Oyun ,sorgumla,analiz etme,değerlendirme,eleştirel düşünme, malzeme  kullanma, yaratıcı düşünme, medya okur   yazarlığı, sentez, gözlem yapma,  tasarım,  görsel okur   yazarlık, el-göz-beyin koordinasyonu,algılama,  inceleme, ilişkilendirme,çizim, boyama,  bireysel ve grup  çalışması</w:t>
            </w:r>
          </w:p>
        </w:tc>
      </w:tr>
      <w:tr w:rsidTr="000A1394">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EF3D0F" w:rsidRPr="002E4740" w:rsidP="000A1394">
            <w:pPr>
              <w:pStyle w:val="Heading2"/>
              <w:spacing w:line="240" w:lineRule="auto"/>
              <w:jc w:val="left"/>
              <w:rPr>
                <w:rFonts w:ascii="Arial" w:hAnsi="Arial" w:cs="Arial"/>
              </w:rPr>
            </w:pPr>
            <w:r w:rsidRPr="002E4740">
              <w:rPr>
                <w:rFonts w:ascii="Arial" w:hAnsi="Arial" w:cs="Arial"/>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F3D0F" w:rsidRPr="002E4740" w:rsidP="000A1394">
            <w:pPr>
              <w:rPr>
                <w:rFonts w:ascii="Arial" w:hAnsi="Arial" w:cs="Arial"/>
                <w:color w:val="000000"/>
              </w:rPr>
            </w:pPr>
            <w:r w:rsidRPr="002E4740">
              <w:rPr>
                <w:rFonts w:ascii="Arial" w:hAnsi="Arial" w:cs="Arial"/>
                <w:color w:val="000000"/>
              </w:rPr>
              <w:t>Resim defteri, boya kalemleri</w:t>
            </w:r>
            <w:r w:rsidRPr="002E4740" w:rsidR="00912B5A">
              <w:rPr>
                <w:rFonts w:ascii="Arial" w:hAnsi="Arial" w:cs="Arial"/>
                <w:color w:val="000000"/>
              </w:rPr>
              <w:t>, tuvalet kağıdı rulosu</w:t>
            </w:r>
          </w:p>
        </w:tc>
      </w:tr>
      <w:tr w:rsidTr="000A1394">
        <w:tblPrEx>
          <w:tblW w:w="10125" w:type="dxa"/>
          <w:tblLayout w:type="fixed"/>
          <w:tblLook w:val="0000"/>
        </w:tblPrEx>
        <w:tc>
          <w:tcPr>
            <w:tcW w:w="2821" w:type="dxa"/>
            <w:tcBorders>
              <w:left w:val="single" w:sz="8" w:space="0" w:color="auto"/>
            </w:tcBorders>
            <w:vAlign w:val="center"/>
          </w:tcPr>
          <w:p w:rsidR="00EF3D0F" w:rsidRPr="002E4740" w:rsidP="000A1394">
            <w:pPr>
              <w:rPr>
                <w:rFonts w:ascii="Arial" w:hAnsi="Arial" w:cs="Arial"/>
                <w:b/>
              </w:rPr>
            </w:pPr>
            <w:r w:rsidRPr="002E4740">
              <w:rPr>
                <w:rFonts w:ascii="Arial" w:hAnsi="Arial" w:cs="Arial"/>
                <w:b/>
              </w:rPr>
              <w:t xml:space="preserve">DERS ALANI                   </w:t>
            </w:r>
          </w:p>
        </w:tc>
        <w:tc>
          <w:tcPr>
            <w:tcW w:w="7304" w:type="dxa"/>
            <w:tcBorders>
              <w:right w:val="single" w:sz="8" w:space="0" w:color="auto"/>
            </w:tcBorders>
            <w:vAlign w:val="center"/>
          </w:tcPr>
          <w:p w:rsidR="00EF3D0F" w:rsidRPr="002E4740" w:rsidP="000A1394">
            <w:pPr>
              <w:tabs>
                <w:tab w:val="left" w:pos="284"/>
                <w:tab w:val="left" w:pos="2268"/>
                <w:tab w:val="left" w:pos="2520"/>
              </w:tabs>
              <w:spacing w:line="240" w:lineRule="exact"/>
              <w:rPr>
                <w:rFonts w:ascii="Arial" w:hAnsi="Arial" w:cs="Arial"/>
              </w:rPr>
            </w:pPr>
            <w:r w:rsidRPr="002E4740">
              <w:rPr>
                <w:rFonts w:ascii="Arial" w:hAnsi="Arial" w:cs="Arial"/>
              </w:rPr>
              <w:t>Sınıf</w:t>
            </w:r>
          </w:p>
        </w:tc>
      </w:tr>
      <w:tr w:rsidTr="000A1394">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EF3D0F" w:rsidRPr="002E4740" w:rsidP="000A1394">
            <w:pPr>
              <w:jc w:val="center"/>
              <w:rPr>
                <w:rFonts w:ascii="Arial" w:hAnsi="Arial" w:cs="Arial"/>
              </w:rPr>
            </w:pPr>
            <w:r w:rsidRPr="002E4740">
              <w:rPr>
                <w:rFonts w:ascii="Arial" w:hAnsi="Arial" w:cs="Arial"/>
                <w:b/>
              </w:rPr>
              <w:t>ETKİNLİK SÜRECİ</w:t>
            </w:r>
          </w:p>
        </w:tc>
      </w:tr>
      <w:tr w:rsidTr="000A1394">
        <w:tblPrEx>
          <w:tblW w:w="10125" w:type="dxa"/>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EF3D0F" w:rsidRPr="002E4740" w:rsidP="000A1394">
            <w:pPr>
              <w:pStyle w:val="NormalWeb"/>
              <w:spacing w:before="0" w:beforeAutospacing="0" w:after="0" w:afterAutospacing="0"/>
              <w:rPr>
                <w:rFonts w:ascii="Arial" w:hAnsi="Arial" w:cs="Arial"/>
                <w:sz w:val="20"/>
                <w:szCs w:val="20"/>
              </w:rPr>
            </w:pPr>
          </w:p>
          <w:p w:rsidR="00EF3D0F" w:rsidRPr="002E4740" w:rsidP="000A1394">
            <w:pPr>
              <w:pStyle w:val="NormalWeb"/>
              <w:spacing w:before="0" w:beforeAutospacing="0" w:after="0" w:afterAutospacing="0"/>
              <w:rPr>
                <w:rFonts w:ascii="Arial" w:hAnsi="Arial" w:cs="Arial"/>
                <w:sz w:val="20"/>
                <w:szCs w:val="20"/>
              </w:rPr>
            </w:pPr>
            <w:r w:rsidRPr="002E4740">
              <w:rPr>
                <w:rFonts w:ascii="Arial" w:hAnsi="Arial" w:cs="Arial"/>
                <w:sz w:val="20"/>
                <w:szCs w:val="20"/>
              </w:rPr>
              <w:t>Öğrenciler gruplara ayrılır. Hayallerindeki oyun bahçesi ya da herhangi bir mekanı çeşitli kutular ve karton rulolar (kâğıt havlu, tuvalet kâğıdı, alüminyum folyo, streç film ruloları gibi) oluşturmak üzere hazırlık yaparlar. Büyük bir fon kartonu üzerine büyüklü küçüklü, uzunlu kısalı karton kutularla binaları oluştururlar. Binaları yapıştırmadan önce isterlerse pencere, kapı vb. unsurları oyarak çıkartırlar. Karton rulolarla tüp geçitler, çocuk parkı oyuncakları, kaydıraklar, tüneller, taşıma araçları vb. yerleştirerek yapıştırırlar. Artık iplerle, rafyalarla yollar yaparlar; kalan boşlukları, çalışmada kullanmak istedikleri diğer objeler ve figürlerin renkli resimlerini yaparak tamamlarlar.</w:t>
            </w:r>
          </w:p>
          <w:p w:rsidR="00EF3D0F" w:rsidRPr="002E4740" w:rsidP="000A1394">
            <w:pPr>
              <w:pStyle w:val="NormalWeb"/>
              <w:spacing w:before="0" w:beforeAutospacing="0" w:after="0" w:afterAutospacing="0"/>
              <w:rPr>
                <w:rFonts w:ascii="Arial" w:hAnsi="Arial" w:cs="Arial"/>
                <w:sz w:val="20"/>
                <w:szCs w:val="20"/>
              </w:rPr>
            </w:pPr>
          </w:p>
        </w:tc>
      </w:tr>
      <w:tr w:rsidTr="000A1394">
        <w:tblPrEx>
          <w:tblW w:w="10125" w:type="dxa"/>
          <w:tblLayout w:type="fixed"/>
          <w:tblLook w:val="0000"/>
        </w:tblPrEx>
        <w:trPr>
          <w:trHeight w:val="1252"/>
        </w:trPr>
        <w:tc>
          <w:tcPr>
            <w:tcW w:w="2821" w:type="dxa"/>
            <w:tcBorders>
              <w:left w:val="single" w:sz="8" w:space="0" w:color="auto"/>
            </w:tcBorders>
            <w:vAlign w:val="center"/>
          </w:tcPr>
          <w:p w:rsidR="00EF3D0F" w:rsidRPr="002E4740" w:rsidP="000A1394">
            <w:pPr>
              <w:rPr>
                <w:rFonts w:ascii="Arial" w:hAnsi="Arial" w:cs="Arial"/>
                <w:b/>
              </w:rPr>
            </w:pPr>
            <w:r w:rsidRPr="002E4740">
              <w:rPr>
                <w:rFonts w:ascii="Arial" w:hAnsi="Arial" w:cs="Arial"/>
                <w:b/>
              </w:rPr>
              <w:t>Bireysel ve Grupla Öğrenme Etkinlikleri</w:t>
            </w:r>
          </w:p>
          <w:p w:rsidR="00EF3D0F" w:rsidRPr="002E4740" w:rsidP="000A1394">
            <w:pPr>
              <w:rPr>
                <w:rFonts w:ascii="Arial" w:hAnsi="Arial" w:cs="Arial"/>
                <w:b/>
              </w:rPr>
            </w:pPr>
            <w:r w:rsidRPr="002E4740">
              <w:rPr>
                <w:rFonts w:ascii="Arial" w:hAnsi="Arial" w:cs="Arial"/>
                <w:b/>
              </w:rPr>
              <w:t>(Deney, problem çözme, proje, gezi, gözlem vb.)</w:t>
            </w:r>
          </w:p>
        </w:tc>
        <w:tc>
          <w:tcPr>
            <w:tcW w:w="7304" w:type="dxa"/>
            <w:tcBorders>
              <w:top w:val="nil"/>
              <w:right w:val="single" w:sz="8" w:space="0" w:color="auto"/>
            </w:tcBorders>
            <w:vAlign w:val="center"/>
          </w:tcPr>
          <w:p w:rsidR="00EF3D0F" w:rsidRPr="002E4740" w:rsidP="000A1394">
            <w:pPr>
              <w:pStyle w:val="BodyTextIndent"/>
              <w:ind w:left="0" w:firstLine="0"/>
              <w:rPr>
                <w:rFonts w:ascii="Arial" w:hAnsi="Arial" w:cs="Arial"/>
              </w:rPr>
            </w:pPr>
            <w:r w:rsidRPr="002E4740">
              <w:rPr>
                <w:rFonts w:ascii="Arial" w:hAnsi="Arial" w:cs="Arial"/>
              </w:rPr>
              <w:t>Öğrencilerin sevdiği öykü, masal, anı ile ilgili görsel çalışmalarda biçimlendirme basamakları ödevi verilebilir.</w:t>
            </w:r>
          </w:p>
          <w:p w:rsidR="00EF3D0F" w:rsidRPr="002E4740" w:rsidP="000A1394">
            <w:pPr>
              <w:rPr>
                <w:rFonts w:ascii="Arial" w:hAnsi="Arial" w:cs="Arial"/>
              </w:rPr>
            </w:pPr>
            <w:r w:rsidRPr="002E4740">
              <w:rPr>
                <w:rFonts w:ascii="Arial" w:hAnsi="Arial" w:cs="Arial"/>
              </w:rPr>
              <w:t>Çalışma grupları oluşturulabilir.</w:t>
            </w:r>
          </w:p>
        </w:tc>
      </w:tr>
    </w:tbl>
    <w:p w:rsidR="00EF3D0F" w:rsidRPr="002E4740" w:rsidP="00EF3D0F">
      <w:pPr>
        <w:pStyle w:val="Heading6"/>
        <w:ind w:firstLine="180"/>
        <w:rPr>
          <w:rFonts w:ascii="Arial" w:hAnsi="Arial" w:cs="Arial"/>
          <w:sz w:val="20"/>
        </w:rPr>
      </w:pPr>
    </w:p>
    <w:p w:rsidR="00EF3D0F" w:rsidRPr="002E4740" w:rsidP="00EF3D0F">
      <w:pPr>
        <w:pStyle w:val="Heading6"/>
        <w:ind w:firstLine="180"/>
        <w:rPr>
          <w:rFonts w:ascii="Arial" w:hAnsi="Arial" w:cs="Arial"/>
          <w:sz w:val="20"/>
        </w:rPr>
      </w:pPr>
      <w:r w:rsidRPr="002E4740">
        <w:rPr>
          <w:rFonts w:ascii="Arial" w:hAnsi="Arial" w:cs="Arial"/>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45"/>
        <w:gridCol w:w="7323"/>
      </w:tblGrid>
      <w:tr w:rsidTr="000A1394">
        <w:tblPrEx>
          <w:tblW w:w="0" w:type="auto"/>
          <w:tblLayout w:type="fixed"/>
          <w:tblLook w:val="0000"/>
        </w:tblPrEx>
        <w:tc>
          <w:tcPr>
            <w:tcW w:w="2845" w:type="dxa"/>
            <w:tcBorders>
              <w:top w:val="single" w:sz="8" w:space="0" w:color="auto"/>
              <w:left w:val="single" w:sz="8" w:space="0" w:color="auto"/>
              <w:bottom w:val="single" w:sz="8" w:space="0" w:color="auto"/>
            </w:tcBorders>
          </w:tcPr>
          <w:p w:rsidR="00EF3D0F" w:rsidRPr="002E4740" w:rsidP="000A1394">
            <w:pPr>
              <w:pStyle w:val="Heading1"/>
              <w:rPr>
                <w:rFonts w:ascii="Arial" w:hAnsi="Arial" w:cs="Arial"/>
                <w:sz w:val="20"/>
              </w:rPr>
            </w:pPr>
            <w:r w:rsidRPr="002E4740">
              <w:rPr>
                <w:rFonts w:ascii="Arial" w:hAnsi="Arial" w:cs="Arial"/>
                <w:sz w:val="20"/>
              </w:rPr>
              <w:t xml:space="preserve">  </w:t>
            </w:r>
          </w:p>
          <w:p w:rsidR="00EF3D0F" w:rsidRPr="002E4740" w:rsidP="000A1394">
            <w:pPr>
              <w:rPr>
                <w:rFonts w:ascii="Arial" w:hAnsi="Arial" w:cs="Arial"/>
                <w:b/>
              </w:rPr>
            </w:pPr>
            <w:r w:rsidRPr="002E4740">
              <w:rPr>
                <w:rFonts w:ascii="Arial" w:hAnsi="Arial" w:cs="Arial"/>
                <w:b/>
              </w:rPr>
              <w:t xml:space="preserve">Bireysel öğrenme etkinliklerine yönelik Ölçme-Değerlendirme </w:t>
            </w:r>
          </w:p>
          <w:p w:rsidR="00EF3D0F" w:rsidRPr="002E4740" w:rsidP="000A1394">
            <w:pPr>
              <w:rPr>
                <w:rFonts w:ascii="Arial" w:hAnsi="Arial" w:cs="Arial"/>
                <w:b/>
              </w:rPr>
            </w:pPr>
            <w:r w:rsidRPr="002E4740">
              <w:rPr>
                <w:rFonts w:ascii="Arial" w:hAnsi="Arial" w:cs="Arial"/>
                <w:b/>
              </w:rPr>
              <w:t xml:space="preserve">  </w:t>
            </w:r>
          </w:p>
          <w:p w:rsidR="00EF3D0F" w:rsidRPr="002E4740" w:rsidP="000A1394">
            <w:pPr>
              <w:rPr>
                <w:rFonts w:ascii="Arial" w:hAnsi="Arial" w:cs="Arial"/>
              </w:rPr>
            </w:pPr>
          </w:p>
        </w:tc>
        <w:tc>
          <w:tcPr>
            <w:tcW w:w="7323" w:type="dxa"/>
            <w:tcBorders>
              <w:top w:val="single" w:sz="8" w:space="0" w:color="auto"/>
              <w:bottom w:val="single" w:sz="8" w:space="0" w:color="auto"/>
              <w:right w:val="single" w:sz="8" w:space="0" w:color="auto"/>
            </w:tcBorders>
            <w:vAlign w:val="center"/>
          </w:tcPr>
          <w:p w:rsidR="00EF3D0F" w:rsidRPr="002E4740" w:rsidP="000A1394">
            <w:pPr>
              <w:tabs>
                <w:tab w:val="left" w:pos="224"/>
                <w:tab w:val="left" w:pos="366"/>
              </w:tabs>
              <w:rPr>
                <w:rFonts w:ascii="Arial" w:hAnsi="Arial" w:cs="Arial"/>
                <w:b/>
              </w:rPr>
            </w:pPr>
            <w:r w:rsidRPr="002E4740">
              <w:rPr>
                <w:rFonts w:ascii="Arial" w:hAnsi="Arial" w:cs="Arial"/>
                <w:b/>
              </w:rPr>
              <w:t>Bireysel değerlendirme:</w:t>
            </w:r>
          </w:p>
          <w:p w:rsidR="00EF3D0F" w:rsidRPr="002E4740" w:rsidP="000A1394">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-Çalışmada özgünlük, yaratıcılık var mı?</w:t>
            </w:r>
          </w:p>
          <w:p w:rsidR="00EF3D0F" w:rsidRPr="002E4740" w:rsidP="000A1394">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-Zamanı iyi kullanıyor mu?</w:t>
            </w:r>
          </w:p>
          <w:p w:rsidR="00EF3D0F" w:rsidRPr="002E4740" w:rsidP="000A1394">
            <w:pPr>
              <w:tabs>
                <w:tab w:val="left" w:pos="224"/>
                <w:tab w:val="left" w:pos="366"/>
              </w:tabs>
              <w:rPr>
                <w:rFonts w:ascii="Arial" w:hAnsi="Arial" w:cs="Arial"/>
                <w:b/>
              </w:rPr>
            </w:pPr>
            <w:r w:rsidRPr="002E4740">
              <w:rPr>
                <w:rFonts w:ascii="Arial" w:hAnsi="Arial" w:cs="Arial"/>
                <w:b/>
              </w:rPr>
              <w:t>Grup değerlendirme:</w:t>
            </w:r>
          </w:p>
          <w:p w:rsidR="00EF3D0F" w:rsidRPr="002E4740" w:rsidP="000A1394">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-Öğrenciler, ilginç ve etkileyici buldukları çalışmalar üzerinde tartıştırılır.</w:t>
            </w:r>
          </w:p>
        </w:tc>
      </w:tr>
      <w:tr w:rsidTr="000A1394">
        <w:tblPrEx>
          <w:tblW w:w="0" w:type="auto"/>
          <w:tblLayout w:type="fixed"/>
          <w:tblLook w:val="0000"/>
        </w:tblPrEx>
        <w:tc>
          <w:tcPr>
            <w:tcW w:w="2845" w:type="dxa"/>
            <w:tcBorders>
              <w:top w:val="single" w:sz="8" w:space="0" w:color="auto"/>
              <w:left w:val="single" w:sz="8" w:space="0" w:color="auto"/>
            </w:tcBorders>
          </w:tcPr>
          <w:p w:rsidR="00EF3D0F" w:rsidRPr="002E4740" w:rsidP="000A1394">
            <w:pPr>
              <w:pStyle w:val="Heading2"/>
              <w:spacing w:line="240" w:lineRule="auto"/>
              <w:jc w:val="left"/>
              <w:rPr>
                <w:rFonts w:ascii="Arial" w:hAnsi="Arial" w:cs="Arial"/>
              </w:rPr>
            </w:pPr>
            <w:r w:rsidRPr="002E4740">
              <w:rPr>
                <w:rFonts w:ascii="Arial" w:hAnsi="Arial" w:cs="Arial"/>
              </w:rPr>
              <w:t>Dersin Diğer Derslerle İlişkisi/Açıklamalar</w:t>
            </w:r>
          </w:p>
        </w:tc>
        <w:tc>
          <w:tcPr>
            <w:tcW w:w="7323" w:type="dxa"/>
            <w:tcBorders>
              <w:top w:val="single" w:sz="8" w:space="0" w:color="auto"/>
              <w:right w:val="single" w:sz="8" w:space="0" w:color="auto"/>
            </w:tcBorders>
          </w:tcPr>
          <w:p w:rsidR="00EF3D0F" w:rsidRPr="002E4740" w:rsidP="000A1394">
            <w:pPr>
              <w:rPr>
                <w:rFonts w:ascii="Arial" w:hAnsi="Arial" w:cs="Arial"/>
              </w:rPr>
            </w:pPr>
            <w:r w:rsidRPr="002E4740">
              <w:rPr>
                <w:rFonts w:ascii="Arial" w:hAnsi="Arial" w:cs="Arial"/>
                <w:bCs/>
              </w:rPr>
              <w:t xml:space="preserve"> </w:t>
            </w:r>
          </w:p>
        </w:tc>
      </w:tr>
    </w:tbl>
    <w:p w:rsidR="00EF3D0F" w:rsidRPr="002E4740" w:rsidP="00EF3D0F">
      <w:pPr>
        <w:pStyle w:val="Heading6"/>
        <w:ind w:firstLine="180"/>
        <w:rPr>
          <w:rFonts w:ascii="Arial" w:hAnsi="Arial" w:cs="Arial"/>
          <w:sz w:val="20"/>
        </w:rPr>
      </w:pPr>
    </w:p>
    <w:p w:rsidR="00EF3D0F" w:rsidRPr="002E4740" w:rsidP="00EF3D0F">
      <w:pPr>
        <w:pStyle w:val="Heading6"/>
        <w:ind w:firstLine="0"/>
        <w:rPr>
          <w:rFonts w:ascii="Arial" w:hAnsi="Arial" w:cs="Arial"/>
          <w:sz w:val="20"/>
        </w:rPr>
      </w:pPr>
      <w:r w:rsidRPr="002E4740">
        <w:rPr>
          <w:rFonts w:ascii="Arial" w:hAnsi="Arial" w:cs="Arial"/>
          <w:sz w:val="20"/>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62"/>
        <w:gridCol w:w="7339"/>
      </w:tblGrid>
      <w:tr w:rsidTr="000A1394">
        <w:tblPrEx>
          <w:tblW w:w="10201" w:type="dxa"/>
          <w:tblLayout w:type="fixed"/>
          <w:tblLook w:val="0000"/>
        </w:tblPrEx>
        <w:tc>
          <w:tcPr>
            <w:tcW w:w="2862" w:type="dxa"/>
            <w:tcBorders>
              <w:top w:val="single" w:sz="8" w:space="0" w:color="auto"/>
              <w:left w:val="single" w:sz="8" w:space="0" w:color="auto"/>
              <w:bottom w:val="single" w:sz="8" w:space="0" w:color="auto"/>
            </w:tcBorders>
            <w:vAlign w:val="center"/>
          </w:tcPr>
          <w:p w:rsidR="00EF3D0F" w:rsidRPr="002E4740" w:rsidP="000A1394">
            <w:pPr>
              <w:rPr>
                <w:rFonts w:ascii="Arial" w:hAnsi="Arial" w:cs="Arial"/>
                <w:b/>
              </w:rPr>
            </w:pPr>
          </w:p>
          <w:p w:rsidR="00EF3D0F" w:rsidRPr="002E4740" w:rsidP="000A1394">
            <w:pPr>
              <w:rPr>
                <w:rFonts w:ascii="Arial" w:hAnsi="Arial" w:cs="Arial"/>
                <w:b/>
              </w:rPr>
            </w:pPr>
            <w:r w:rsidRPr="002E4740">
              <w:rPr>
                <w:rFonts w:ascii="Arial" w:hAnsi="Arial" w:cs="Arial"/>
                <w:b/>
              </w:rPr>
              <w:t>Ölçme Değerlendirme</w:t>
            </w:r>
          </w:p>
          <w:p w:rsidR="00EF3D0F" w:rsidRPr="002E4740" w:rsidP="000A1394">
            <w:pPr>
              <w:rPr>
                <w:rFonts w:ascii="Arial" w:hAnsi="Arial" w:cs="Arial"/>
              </w:rPr>
            </w:pPr>
          </w:p>
        </w:tc>
        <w:tc>
          <w:tcPr>
            <w:tcW w:w="7339" w:type="dxa"/>
            <w:tcBorders>
              <w:top w:val="single" w:sz="8" w:space="0" w:color="auto"/>
              <w:bottom w:val="single" w:sz="8" w:space="0" w:color="auto"/>
              <w:right w:val="single" w:sz="8" w:space="0" w:color="auto"/>
            </w:tcBorders>
            <w:vAlign w:val="center"/>
          </w:tcPr>
          <w:p w:rsidR="00EF3D0F" w:rsidRPr="002E4740" w:rsidP="000A1394">
            <w:pPr>
              <w:rPr>
                <w:rFonts w:ascii="Arial" w:hAnsi="Arial" w:cs="Arial"/>
              </w:rPr>
            </w:pPr>
            <w:r w:rsidRPr="002E4740">
              <w:rPr>
                <w:rFonts w:ascii="Arial" w:hAnsi="Arial" w:cs="Arial"/>
              </w:rPr>
              <w:t>Bireysel farklılıklar gerçeğinden dolayı bütün öğrencileri kapsayan, bütün öğrenciler için genel geçer, tek tip bir ölçme ve değerlendirme yönteminden söz etmek uygun değildir.</w:t>
            </w:r>
          </w:p>
          <w:p w:rsidR="00EF3D0F" w:rsidRPr="002E4740" w:rsidP="000A1394">
            <w:pPr>
              <w:rPr>
                <w:rFonts w:ascii="Arial" w:hAnsi="Arial" w:cs="Arial"/>
              </w:rPr>
            </w:pPr>
            <w:r w:rsidRPr="002E4740">
              <w:rPr>
                <w:rFonts w:ascii="Arial" w:hAnsi="Arial" w:cs="Arial"/>
              </w:rPr>
              <w:t xml:space="preserve">     Çok odaklı ölçme değerlendirme esastır. Ölçme ve değerlendirme uygulamaları öğretmen ve öğrencilerin aktif katılımıyla gerçekleştirilir. </w:t>
            </w:r>
          </w:p>
        </w:tc>
      </w:tr>
      <w:tr w:rsidTr="000A1394">
        <w:tblPrEx>
          <w:tblW w:w="10201" w:type="dxa"/>
          <w:tblLayout w:type="fixed"/>
          <w:tblLook w:val="0000"/>
        </w:tblPrEx>
        <w:tc>
          <w:tcPr>
            <w:tcW w:w="2862" w:type="dxa"/>
            <w:tcBorders>
              <w:top w:val="single" w:sz="8" w:space="0" w:color="auto"/>
              <w:left w:val="single" w:sz="8" w:space="0" w:color="auto"/>
              <w:bottom w:val="single" w:sz="8" w:space="0" w:color="auto"/>
            </w:tcBorders>
            <w:vAlign w:val="center"/>
          </w:tcPr>
          <w:p w:rsidR="00EF3D0F" w:rsidRPr="002E4740" w:rsidP="000A1394">
            <w:pPr>
              <w:rPr>
                <w:rFonts w:ascii="Arial" w:hAnsi="Arial" w:cs="Arial"/>
                <w:b/>
              </w:rPr>
            </w:pPr>
            <w:r w:rsidRPr="002E4740">
              <w:rPr>
                <w:rFonts w:ascii="Arial" w:hAnsi="Arial" w:cs="Arial"/>
                <w:b/>
              </w:rPr>
              <w:t xml:space="preserve">Planın Uygulanmasına </w:t>
            </w:r>
          </w:p>
          <w:p w:rsidR="00EF3D0F" w:rsidRPr="002E4740" w:rsidP="000A1394">
            <w:pPr>
              <w:rPr>
                <w:rFonts w:ascii="Arial" w:hAnsi="Arial" w:cs="Arial"/>
                <w:b/>
              </w:rPr>
            </w:pPr>
            <w:r w:rsidRPr="002E4740">
              <w:rPr>
                <w:rFonts w:ascii="Arial" w:hAnsi="Arial" w:cs="Arial"/>
                <w:b/>
              </w:rPr>
              <w:t>İlişkin Açıklamalar</w:t>
            </w:r>
          </w:p>
        </w:tc>
        <w:tc>
          <w:tcPr>
            <w:tcW w:w="7339" w:type="dxa"/>
            <w:tcBorders>
              <w:top w:val="single" w:sz="8" w:space="0" w:color="auto"/>
              <w:bottom w:val="single" w:sz="8" w:space="0" w:color="auto"/>
              <w:right w:val="single" w:sz="8" w:space="0" w:color="auto"/>
            </w:tcBorders>
            <w:vAlign w:val="center"/>
          </w:tcPr>
          <w:p w:rsidR="00EF3D0F" w:rsidRPr="002E4740" w:rsidP="000A1394">
            <w:pPr>
              <w:rPr>
                <w:rFonts w:ascii="Arial" w:hAnsi="Arial" w:cs="Arial"/>
                <w:bCs/>
              </w:rPr>
            </w:pPr>
            <w:r w:rsidRPr="002E4740">
              <w:rPr>
                <w:rFonts w:ascii="Arial" w:hAnsi="Arial" w:cs="Arial"/>
                <w:bCs/>
              </w:rPr>
              <w:t xml:space="preserve">Tercih edilen araç - gereçler en </w:t>
            </w:r>
            <w:r w:rsidRPr="002E4740">
              <w:rPr>
                <w:rFonts w:ascii="Arial" w:hAnsi="Arial" w:cs="Arial"/>
              </w:rPr>
              <w:t xml:space="preserve"> </w:t>
            </w:r>
            <w:r w:rsidRPr="002E4740">
              <w:rPr>
                <w:rFonts w:ascii="Arial" w:hAnsi="Arial" w:cs="Arial"/>
                <w:bCs/>
              </w:rPr>
              <w:t>az bir ders öncesinden öğrencilere bildirilmeli, araç-gereç ve teknik seçimlerinde öğrencilerin ilgi ve istekleri dikkate alınmalıdır.</w:t>
            </w:r>
          </w:p>
        </w:tc>
      </w:tr>
    </w:tbl>
    <w:p w:rsidR="008C3AC3" w:rsidRPr="002E4740" w:rsidP="008C3AC3">
      <w:pPr>
        <w:rPr>
          <w:rFonts w:ascii="Arial" w:hAnsi="Arial" w:cs="Arial"/>
          <w:b/>
        </w:rPr>
      </w:pPr>
      <w:r w:rsidRPr="002E4740">
        <w:rPr>
          <w:rFonts w:ascii="Arial" w:hAnsi="Arial" w:cs="Arial"/>
          <w:b/>
        </w:rPr>
        <w:t xml:space="preserve">Sınıf Öğretmeni                                                                              </w:t>
      </w:r>
      <w:r w:rsidRPr="002E4740">
        <w:rPr>
          <w:rFonts w:ascii="Arial" w:hAnsi="Arial" w:cs="Arial"/>
          <w:b/>
        </w:rPr>
        <w:tab/>
      </w:r>
      <w:r w:rsidRPr="002E4740">
        <w:rPr>
          <w:rFonts w:ascii="Arial" w:hAnsi="Arial" w:cs="Arial"/>
          <w:b/>
        </w:rPr>
        <w:tab/>
      </w:r>
      <w:r w:rsidRPr="002E4740">
        <w:rPr>
          <w:rFonts w:ascii="Arial" w:hAnsi="Arial" w:cs="Arial"/>
          <w:b/>
        </w:rPr>
        <w:tab/>
        <w:t xml:space="preserve">      Okul Müdürü</w:t>
      </w:r>
      <w:r w:rsidRPr="002E4740">
        <w:rPr>
          <w:rFonts w:ascii="Arial" w:hAnsi="Arial" w:cs="Arial"/>
          <w:b/>
        </w:rPr>
        <w:t xml:space="preserve">                            </w:t>
      </w:r>
    </w:p>
    <w:p w:rsidR="00EF3D0F" w:rsidRPr="002E4740" w:rsidP="00765A03">
      <w:pPr>
        <w:rPr>
          <w:rFonts w:ascii="Arial" w:hAnsi="Arial" w:cs="Arial"/>
          <w:b/>
        </w:rPr>
      </w:pPr>
    </w:p>
    <w:p w:rsidR="002E4740" w:rsidP="00EF3D0F">
      <w:pPr>
        <w:jc w:val="center"/>
        <w:rPr>
          <w:rFonts w:ascii="Arial" w:hAnsi="Arial" w:cs="Arial"/>
          <w:b/>
        </w:rPr>
      </w:pPr>
    </w:p>
    <w:p w:rsidR="002E4740" w:rsidP="00EF3D0F">
      <w:pPr>
        <w:jc w:val="center"/>
        <w:rPr>
          <w:rFonts w:ascii="Arial" w:hAnsi="Arial" w:cs="Arial"/>
          <w:b/>
        </w:rPr>
      </w:pPr>
    </w:p>
    <w:p w:rsidR="002E4740" w:rsidP="00EF3D0F">
      <w:pPr>
        <w:jc w:val="center"/>
        <w:rPr>
          <w:rFonts w:ascii="Arial" w:hAnsi="Arial" w:cs="Arial"/>
          <w:b/>
        </w:rPr>
      </w:pPr>
    </w:p>
    <w:p w:rsidR="002E4740" w:rsidP="00EF3D0F">
      <w:pPr>
        <w:jc w:val="center"/>
        <w:rPr>
          <w:rFonts w:ascii="Arial" w:hAnsi="Arial" w:cs="Arial"/>
          <w:b/>
        </w:rPr>
      </w:pPr>
    </w:p>
    <w:p w:rsidR="002E4740" w:rsidP="00EF3D0F">
      <w:pPr>
        <w:jc w:val="center"/>
        <w:rPr>
          <w:rFonts w:ascii="Arial" w:hAnsi="Arial" w:cs="Arial"/>
          <w:b/>
        </w:rPr>
      </w:pPr>
    </w:p>
    <w:p w:rsidR="002E4740" w:rsidP="00EF3D0F">
      <w:pPr>
        <w:jc w:val="center"/>
        <w:rPr>
          <w:rFonts w:ascii="Arial" w:hAnsi="Arial" w:cs="Arial"/>
          <w:b/>
        </w:rPr>
      </w:pPr>
    </w:p>
    <w:sectPr w:rsidSect="002E4740">
      <w:headerReference w:type="default" r:id="rId4"/>
      <w:pgSz w:w="11906" w:h="16838"/>
      <w:pgMar w:top="567" w:right="1134" w:bottom="284" w:left="1134" w:header="284" w:footer="261" w:gutter="0"/>
      <w:pgNumType w:start="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6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E4740" w:rsidRPr="00885364" w:rsidP="00885364">
    <w:pPr>
      <w:pStyle w:val="Footer"/>
      <w:jc w:val="right"/>
      <w:rPr>
        <w:rFonts w:ascii="Comic Sans MS" w:hAnsi="Comic Sans MS"/>
        <w:b/>
        <w:color w:val="0070C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265DB3"/>
    <w:multiLevelType w:val="hybridMultilevel"/>
    <w:tmpl w:val="33A6F4D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121E444C"/>
    <w:multiLevelType w:val="hybridMultilevel"/>
    <w:tmpl w:val="8F5C1EA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6380047C"/>
    <w:multiLevelType w:val="hybridMultilevel"/>
    <w:tmpl w:val="782EF5D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D7D"/>
    <w:rsid w:val="00073A72"/>
    <w:rsid w:val="000A1394"/>
    <w:rsid w:val="000D04FE"/>
    <w:rsid w:val="00143D44"/>
    <w:rsid w:val="00150002"/>
    <w:rsid w:val="00160050"/>
    <w:rsid w:val="001616E7"/>
    <w:rsid w:val="00174E8F"/>
    <w:rsid w:val="00283BED"/>
    <w:rsid w:val="00295FCA"/>
    <w:rsid w:val="002C280D"/>
    <w:rsid w:val="002E4740"/>
    <w:rsid w:val="002E78D2"/>
    <w:rsid w:val="002F0862"/>
    <w:rsid w:val="003205A1"/>
    <w:rsid w:val="00343034"/>
    <w:rsid w:val="003469E7"/>
    <w:rsid w:val="003608C0"/>
    <w:rsid w:val="003719BF"/>
    <w:rsid w:val="003F2E10"/>
    <w:rsid w:val="00406B96"/>
    <w:rsid w:val="004260DD"/>
    <w:rsid w:val="00470698"/>
    <w:rsid w:val="00476BCF"/>
    <w:rsid w:val="00484983"/>
    <w:rsid w:val="0049384F"/>
    <w:rsid w:val="00566D38"/>
    <w:rsid w:val="00585173"/>
    <w:rsid w:val="0059375A"/>
    <w:rsid w:val="00635555"/>
    <w:rsid w:val="00647A95"/>
    <w:rsid w:val="00696914"/>
    <w:rsid w:val="00765A03"/>
    <w:rsid w:val="007874A0"/>
    <w:rsid w:val="007A0078"/>
    <w:rsid w:val="007B55A5"/>
    <w:rsid w:val="007D7830"/>
    <w:rsid w:val="007F41DA"/>
    <w:rsid w:val="00816584"/>
    <w:rsid w:val="00845A54"/>
    <w:rsid w:val="0085352F"/>
    <w:rsid w:val="00885364"/>
    <w:rsid w:val="008B1D60"/>
    <w:rsid w:val="008B42C0"/>
    <w:rsid w:val="008C3AC3"/>
    <w:rsid w:val="008E534D"/>
    <w:rsid w:val="00912B5A"/>
    <w:rsid w:val="00974201"/>
    <w:rsid w:val="009808E5"/>
    <w:rsid w:val="009E0643"/>
    <w:rsid w:val="00A10372"/>
    <w:rsid w:val="00A141FF"/>
    <w:rsid w:val="00A216D3"/>
    <w:rsid w:val="00A85AA4"/>
    <w:rsid w:val="00A93867"/>
    <w:rsid w:val="00AB5B5C"/>
    <w:rsid w:val="00AC7891"/>
    <w:rsid w:val="00AE6104"/>
    <w:rsid w:val="00AF4DD5"/>
    <w:rsid w:val="00B0127D"/>
    <w:rsid w:val="00B1643E"/>
    <w:rsid w:val="00B420FA"/>
    <w:rsid w:val="00B5190C"/>
    <w:rsid w:val="00B9713C"/>
    <w:rsid w:val="00BC51E6"/>
    <w:rsid w:val="00C604C2"/>
    <w:rsid w:val="00C65818"/>
    <w:rsid w:val="00C7714F"/>
    <w:rsid w:val="00C871AE"/>
    <w:rsid w:val="00C94836"/>
    <w:rsid w:val="00C95BD3"/>
    <w:rsid w:val="00CB21EE"/>
    <w:rsid w:val="00CE5BE7"/>
    <w:rsid w:val="00D07FD5"/>
    <w:rsid w:val="00D627F4"/>
    <w:rsid w:val="00D74EAE"/>
    <w:rsid w:val="00DE52C8"/>
    <w:rsid w:val="00E20372"/>
    <w:rsid w:val="00E45AEC"/>
    <w:rsid w:val="00EC695F"/>
    <w:rsid w:val="00EF3D0F"/>
    <w:rsid w:val="00F006FD"/>
    <w:rsid w:val="00F27D7D"/>
    <w:rsid w:val="00F358A4"/>
    <w:rsid w:val="00F64E6A"/>
    <w:rsid w:val="00F770FC"/>
    <w:rsid w:val="00F96F16"/>
    <w:rsid w:val="00FE14E4"/>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1605BB89"/>
  <w15:docId w15:val="{4AA339B8-5514-4407-91B4-ADB44F0F4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6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F27D7D"/>
    <w:pPr>
      <w:keepNext/>
      <w:jc w:val="both"/>
      <w:outlineLvl w:val="0"/>
    </w:pPr>
    <w:rPr>
      <w:b/>
      <w:sz w:val="24"/>
    </w:rPr>
  </w:style>
  <w:style w:type="paragraph" w:styleId="Heading2">
    <w:name w:val="heading 2"/>
    <w:basedOn w:val="Normal"/>
    <w:next w:val="Normal"/>
    <w:link w:val="Balk2Char"/>
    <w:qFormat/>
    <w:rsid w:val="00F27D7D"/>
    <w:pPr>
      <w:keepNext/>
      <w:spacing w:line="360" w:lineRule="auto"/>
      <w:jc w:val="both"/>
      <w:outlineLvl w:val="1"/>
    </w:pPr>
    <w:rPr>
      <w:b/>
    </w:rPr>
  </w:style>
  <w:style w:type="paragraph" w:styleId="Heading6">
    <w:name w:val="heading 6"/>
    <w:basedOn w:val="Normal"/>
    <w:next w:val="Normal"/>
    <w:link w:val="Balk6Char"/>
    <w:qFormat/>
    <w:rsid w:val="00F27D7D"/>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F27D7D"/>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F27D7D"/>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F27D7D"/>
    <w:rPr>
      <w:rFonts w:ascii="Times New Roman" w:eastAsia="Times New Roman" w:hAnsi="Times New Roman" w:cs="Times New Roman"/>
      <w:b/>
      <w:szCs w:val="20"/>
      <w:lang w:eastAsia="tr-TR"/>
    </w:rPr>
  </w:style>
  <w:style w:type="paragraph" w:styleId="BodyTextIndent">
    <w:name w:val="Body Text Indent"/>
    <w:basedOn w:val="Normal"/>
    <w:link w:val="GvdeMetniGirintisiChar"/>
    <w:rsid w:val="00F27D7D"/>
    <w:pPr>
      <w:ind w:left="146" w:hanging="146"/>
    </w:pPr>
  </w:style>
  <w:style w:type="character" w:customStyle="1" w:styleId="GvdeMetniGirintisiChar">
    <w:name w:val="Gövde Metni Girintisi Char"/>
    <w:basedOn w:val="DefaultParagraphFont"/>
    <w:link w:val="BodyTextIndent"/>
    <w:rsid w:val="00F27D7D"/>
    <w:rPr>
      <w:rFonts w:ascii="Times New Roman" w:eastAsia="Times New Roman" w:hAnsi="Times New Roman" w:cs="Times New Roman"/>
      <w:sz w:val="20"/>
      <w:szCs w:val="20"/>
      <w:lang w:eastAsia="tr-TR"/>
    </w:rPr>
  </w:style>
  <w:style w:type="paragraph" w:styleId="Header">
    <w:name w:val="header"/>
    <w:basedOn w:val="Normal"/>
    <w:link w:val="stBilgiChar"/>
    <w:uiPriority w:val="99"/>
    <w:unhideWhenUsed/>
    <w:rsid w:val="00476BCF"/>
    <w:pPr>
      <w:tabs>
        <w:tab w:val="center" w:pos="4536"/>
        <w:tab w:val="right" w:pos="9072"/>
      </w:tabs>
    </w:pPr>
  </w:style>
  <w:style w:type="character" w:customStyle="1" w:styleId="stBilgiChar">
    <w:name w:val="Üst Bilgi Char"/>
    <w:basedOn w:val="DefaultParagraphFont"/>
    <w:link w:val="Header"/>
    <w:uiPriority w:val="99"/>
    <w:rsid w:val="00476BCF"/>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476BCF"/>
    <w:pPr>
      <w:tabs>
        <w:tab w:val="center" w:pos="4536"/>
        <w:tab w:val="right" w:pos="9072"/>
      </w:tabs>
    </w:pPr>
  </w:style>
  <w:style w:type="character" w:customStyle="1" w:styleId="AltBilgiChar">
    <w:name w:val="Alt Bilgi Char"/>
    <w:basedOn w:val="DefaultParagraphFont"/>
    <w:link w:val="Footer"/>
    <w:uiPriority w:val="99"/>
    <w:rsid w:val="00476BCF"/>
    <w:rPr>
      <w:rFonts w:ascii="Times New Roman" w:eastAsia="Times New Roman" w:hAnsi="Times New Roman" w:cs="Times New Roman"/>
      <w:sz w:val="20"/>
      <w:szCs w:val="20"/>
      <w:lang w:eastAsia="tr-TR"/>
    </w:rPr>
  </w:style>
  <w:style w:type="paragraph" w:styleId="ListParagraph">
    <w:name w:val="List Paragraph"/>
    <w:basedOn w:val="Normal"/>
    <w:uiPriority w:val="34"/>
    <w:qFormat/>
    <w:rsid w:val="00476BCF"/>
    <w:pPr>
      <w:ind w:left="720"/>
      <w:contextualSpacing/>
    </w:pPr>
  </w:style>
  <w:style w:type="paragraph" w:styleId="NormalWeb">
    <w:name w:val="Normal (Web)"/>
    <w:basedOn w:val="Normal"/>
    <w:unhideWhenUsed/>
    <w:rsid w:val="00C604C2"/>
    <w:pPr>
      <w:spacing w:before="100" w:beforeAutospacing="1" w:after="100" w:afterAutospacing="1"/>
    </w:pPr>
    <w:rPr>
      <w:sz w:val="24"/>
      <w:szCs w:val="24"/>
    </w:rPr>
  </w:style>
  <w:style w:type="character" w:customStyle="1" w:styleId="usercontent">
    <w:name w:val="usercontent"/>
    <w:basedOn w:val="DefaultParagraphFont"/>
    <w:rsid w:val="00B420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37</Pages>
  <Words>14334</Words>
  <Characters>81705</Characters>
  <DocSecurity>0</DocSecurity>
  <Lines>680</Lines>
  <Paragraphs>191</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95848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2023-09-14T19:20:00Z</dcterms:created>
  <dcterms:modified xsi:type="dcterms:W3CDTF">2025-08-26T15:06:00Z</dcterms:modified>
  <cp:category>www.mustafakabul.com</cp:category>
</cp:coreProperties>
</file>